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:rsidR="00A42925" w:rsidRPr="00C23641" w:rsidRDefault="00A11167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2025-2026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</w:p>
    <w:p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Приемна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>я кампания в первый класс в 2025 году стартует 01 апреля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зачисления детей в первый класс в 202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Федерации».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Минпросвещения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 п</w:t>
      </w:r>
      <w:r w:rsidRPr="00E56DE0">
        <w:rPr>
          <w:rFonts w:ascii="Times New Roman" w:hAnsi="Times New Roman" w:cs="Times New Roman"/>
          <w:sz w:val="24"/>
          <w:szCs w:val="24"/>
        </w:rPr>
        <w:t>риказ Минпросвещения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:rsidR="00A11167" w:rsidRDefault="00A11167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25" w:rsidRPr="00A11167" w:rsidRDefault="00A42925" w:rsidP="00A11167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167">
        <w:rPr>
          <w:rFonts w:ascii="Times New Roman" w:hAnsi="Times New Roman" w:cs="Times New Roman"/>
          <w:b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A11167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A1116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1167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A11167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11167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A11167">
        <w:rPr>
          <w:rFonts w:ascii="Times New Roman" w:hAnsi="Times New Roman" w:cs="Times New Roman"/>
          <w:b/>
          <w:sz w:val="24"/>
          <w:szCs w:val="24"/>
        </w:rPr>
        <w:t xml:space="preserve"> приема.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ст. 24);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A42925" w:rsidRPr="00E56DE0" w:rsidRDefault="00A11167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2025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школы города будут принимать будущих школьников в 1 класс с 01 апреля по 5 сентября. Прием детей в 1 класс проходит в два этапа.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пр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описке завершается 30 июня 2025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года.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>ет с 6 июля по 5 сентября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заявление на зачисление в школу подают дети, не проживающие на закрепленной территории.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 в школу не по прописке раньше 6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очно или в формате онлайн. В 202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через портал Госуслуги;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33D46" w:rsidRDefault="00633D46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Как узнать, какие дома закреплены за школой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</w:t>
      </w:r>
      <w:r w:rsidR="00A111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года. Также на сайте публикуются сведения о количестве мест в первом классе.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ения классов первоочередниками.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33D46" w:rsidRDefault="00633D46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633D46" w:rsidRDefault="00633D46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Список документов, которые нужны для зачисления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ая, так и временная регистрация;</w:t>
      </w:r>
    </w:p>
    <w:p w:rsidR="007E1CE1" w:rsidRPr="00E56DE0" w:rsidRDefault="007E1CE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медицинскую карту.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в первый класс через Госуслуги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проживающих не на закрепленной территории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31C7C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6DE0">
        <w:rPr>
          <w:rFonts w:ascii="Times New Roman" w:hAnsi="Times New Roman" w:cs="Times New Roman"/>
          <w:sz w:val="24"/>
          <w:szCs w:val="24"/>
        </w:rPr>
        <w:t>Телефон</w:t>
      </w:r>
      <w:r w:rsidR="00231C7C">
        <w:rPr>
          <w:rFonts w:ascii="Times New Roman" w:hAnsi="Times New Roman" w:cs="Times New Roman"/>
          <w:sz w:val="24"/>
          <w:szCs w:val="24"/>
        </w:rPr>
        <w:t>ы</w:t>
      </w:r>
      <w:r w:rsidRPr="00E56DE0">
        <w:rPr>
          <w:rFonts w:ascii="Times New Roman" w:hAnsi="Times New Roman" w:cs="Times New Roman"/>
          <w:sz w:val="24"/>
          <w:szCs w:val="24"/>
        </w:rPr>
        <w:t xml:space="preserve">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231C7C" w:rsidRPr="00E56DE0">
        <w:rPr>
          <w:rFonts w:ascii="Times New Roman" w:hAnsi="Times New Roman" w:cs="Times New Roman"/>
          <w:sz w:val="24"/>
          <w:szCs w:val="24"/>
        </w:rPr>
        <w:t>Министерств</w:t>
      </w:r>
      <w:r w:rsidR="00231C7C">
        <w:rPr>
          <w:rFonts w:ascii="Times New Roman" w:hAnsi="Times New Roman" w:cs="Times New Roman"/>
          <w:sz w:val="24"/>
          <w:szCs w:val="24"/>
        </w:rPr>
        <w:t>а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C23641" w:rsidRPr="00E56DE0" w:rsidRDefault="007E1CE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+7-4012-592-950 – Черепова Галина Викторовна, начальник организационно-правового отдела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+7-4012-592-953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="007E1CE1">
        <w:rPr>
          <w:rFonts w:ascii="Times New Roman" w:hAnsi="Times New Roman" w:cs="Times New Roman"/>
          <w:sz w:val="24"/>
          <w:szCs w:val="24"/>
        </w:rPr>
        <w:t>начальник департамента модернизации образования,</w:t>
      </w:r>
    </w:p>
    <w:p w:rsidR="00124118" w:rsidRDefault="00C2364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+7-4012-592-970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Забродина Тамара Зелимхановна, начальник отдела общего образования</w:t>
      </w:r>
      <w:r w:rsidR="00633D46">
        <w:rPr>
          <w:rFonts w:ascii="Times New Roman" w:hAnsi="Times New Roman" w:cs="Times New Roman"/>
          <w:sz w:val="24"/>
          <w:szCs w:val="24"/>
        </w:rPr>
        <w:t>,</w:t>
      </w:r>
    </w:p>
    <w:p w:rsidR="00633D46" w:rsidRDefault="00633D46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+740157-2-11-57 - Сурначева Юлия Владимировна, заместитель директора по УВР Средней школы г. Правдинска,</w:t>
      </w:r>
    </w:p>
    <w:p w:rsidR="00633D46" w:rsidRPr="00E56DE0" w:rsidRDefault="00633D46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+740157-7-10-05 – Бобровская Мария Ивановна, секретарь учебной части Средней школы г. Правдинска</w:t>
      </w:r>
    </w:p>
    <w:sectPr w:rsidR="00633D46" w:rsidRPr="00E56DE0" w:rsidSect="00E56DE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1A" w:rsidRDefault="00623E1A" w:rsidP="00E56DE0">
      <w:pPr>
        <w:spacing w:after="0" w:line="240" w:lineRule="auto"/>
      </w:pPr>
      <w:r>
        <w:separator/>
      </w:r>
    </w:p>
  </w:endnote>
  <w:endnote w:type="continuationSeparator" w:id="0">
    <w:p w:rsidR="00623E1A" w:rsidRDefault="00623E1A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1A" w:rsidRDefault="00623E1A" w:rsidP="00E56DE0">
      <w:pPr>
        <w:spacing w:after="0" w:line="240" w:lineRule="auto"/>
      </w:pPr>
      <w:r>
        <w:separator/>
      </w:r>
    </w:p>
  </w:footnote>
  <w:footnote w:type="continuationSeparator" w:id="0">
    <w:p w:rsidR="00623E1A" w:rsidRDefault="00623E1A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230775"/>
      <w:docPartObj>
        <w:docPartGallery w:val="Page Numbers (Top of Page)"/>
        <w:docPartUnique/>
      </w:docPartObj>
    </w:sdtPr>
    <w:sdtEndPr/>
    <w:sdtContent>
      <w:p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167">
          <w:rPr>
            <w:noProof/>
          </w:rPr>
          <w:t>5</w:t>
        </w:r>
        <w:r>
          <w:fldChar w:fldCharType="end"/>
        </w:r>
      </w:p>
    </w:sdtContent>
  </w:sdt>
  <w:p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A"/>
    <w:rsid w:val="00124118"/>
    <w:rsid w:val="001B5345"/>
    <w:rsid w:val="00222284"/>
    <w:rsid w:val="00231C7C"/>
    <w:rsid w:val="00415FFD"/>
    <w:rsid w:val="0045784A"/>
    <w:rsid w:val="00623E1A"/>
    <w:rsid w:val="00633D46"/>
    <w:rsid w:val="007E1CE1"/>
    <w:rsid w:val="007E2CC5"/>
    <w:rsid w:val="00A11167"/>
    <w:rsid w:val="00A42925"/>
    <w:rsid w:val="00C23641"/>
    <w:rsid w:val="00E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3562-0407-4D3B-9913-0B7008D3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Ирина Николаевна</dc:creator>
  <cp:lastModifiedBy>Юлия</cp:lastModifiedBy>
  <cp:revision>2</cp:revision>
  <dcterms:created xsi:type="dcterms:W3CDTF">2025-03-12T19:49:00Z</dcterms:created>
  <dcterms:modified xsi:type="dcterms:W3CDTF">2025-03-12T19:49:00Z</dcterms:modified>
</cp:coreProperties>
</file>